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2C" w:rsidRPr="005710B4" w:rsidRDefault="00C000E8" w:rsidP="007B543A">
      <w:pPr>
        <w:spacing w:line="360" w:lineRule="auto"/>
        <w:ind w:firstLineChars="695" w:firstLine="251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图书馆现场</w:t>
      </w:r>
      <w:r w:rsidR="006C586F" w:rsidRPr="005710B4">
        <w:rPr>
          <w:rFonts w:hint="eastAsia"/>
          <w:b/>
          <w:sz w:val="36"/>
          <w:szCs w:val="36"/>
        </w:rPr>
        <w:t>查</w:t>
      </w:r>
      <w:r w:rsidR="00C534AC">
        <w:rPr>
          <w:rFonts w:hint="eastAsia"/>
          <w:b/>
          <w:sz w:val="36"/>
          <w:szCs w:val="36"/>
        </w:rPr>
        <w:t>重</w:t>
      </w:r>
      <w:r w:rsidR="006C586F" w:rsidRPr="005710B4">
        <w:rPr>
          <w:rFonts w:hint="eastAsia"/>
          <w:b/>
          <w:sz w:val="36"/>
          <w:szCs w:val="36"/>
        </w:rPr>
        <w:t>委托单</w:t>
      </w:r>
    </w:p>
    <w:p w:rsidR="00C000E8" w:rsidRPr="00B45987" w:rsidRDefault="00B45987" w:rsidP="004A051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（本委托单受理后视为合同）</w:t>
      </w:r>
      <w:r w:rsidR="00C000E8">
        <w:t xml:space="preserve"> </w:t>
      </w:r>
    </w:p>
    <w:p w:rsidR="00C000E8" w:rsidRDefault="00C000E8" w:rsidP="00C000E8">
      <w:pPr>
        <w:rPr>
          <w:sz w:val="24"/>
        </w:rPr>
      </w:pPr>
      <w:r w:rsidRPr="006E48F2">
        <w:rPr>
          <w:rFonts w:hint="eastAsia"/>
          <w:szCs w:val="21"/>
        </w:rPr>
        <w:t>编号：</w:t>
      </w:r>
      <w:r>
        <w:rPr>
          <w:rFonts w:hint="eastAsia"/>
          <w:sz w:val="24"/>
        </w:rPr>
        <w:t xml:space="preserve">                                </w:t>
      </w:r>
      <w:r w:rsidR="00B45987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email</w:t>
      </w:r>
      <w:r>
        <w:rPr>
          <w:rFonts w:hint="eastAsia"/>
          <w:sz w:val="24"/>
        </w:rPr>
        <w:t>：</w:t>
      </w:r>
      <w:r>
        <w:rPr>
          <w:sz w:val="24"/>
        </w:rPr>
        <w:t>tsgzxb@gxu.edu.cn</w:t>
      </w:r>
      <w:r>
        <w:rPr>
          <w:rFonts w:hint="eastAsia"/>
          <w:sz w:val="24"/>
        </w:rPr>
        <w:t xml:space="preserve"> </w:t>
      </w:r>
    </w:p>
    <w:p w:rsidR="006442A8" w:rsidRPr="002426E1" w:rsidRDefault="00C000E8" w:rsidP="00C000E8">
      <w:pPr>
        <w:spacing w:line="360" w:lineRule="auto"/>
        <w:ind w:firstLineChars="800" w:firstLine="1920"/>
        <w:rPr>
          <w:sz w:val="30"/>
          <w:szCs w:val="30"/>
        </w:rPr>
      </w:pPr>
      <w:r>
        <w:rPr>
          <w:sz w:val="24"/>
        </w:rPr>
        <w:t xml:space="preserve">                             </w:t>
      </w:r>
      <w:r w:rsidR="00B45987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6E48F2">
        <w:rPr>
          <w:rFonts w:hint="eastAsia"/>
          <w:szCs w:val="21"/>
        </w:rPr>
        <w:t>电话</w:t>
      </w:r>
      <w:r>
        <w:rPr>
          <w:rFonts w:hint="eastAsia"/>
          <w:szCs w:val="21"/>
        </w:rPr>
        <w:t>：</w:t>
      </w:r>
      <w:r w:rsidR="006F4EE4">
        <w:rPr>
          <w:szCs w:val="21"/>
        </w:rPr>
        <w:t>3235236</w:t>
      </w:r>
      <w:r w:rsidRPr="006E48F2">
        <w:rPr>
          <w:rFonts w:hint="eastAsia"/>
          <w:szCs w:val="21"/>
        </w:rPr>
        <w:t xml:space="preserve">  </w:t>
      </w:r>
    </w:p>
    <w:tbl>
      <w:tblPr>
        <w:tblStyle w:val="a5"/>
        <w:tblW w:w="8528" w:type="dxa"/>
        <w:tblLook w:val="04A0" w:firstRow="1" w:lastRow="0" w:firstColumn="1" w:lastColumn="0" w:noHBand="0" w:noVBand="1"/>
      </w:tblPr>
      <w:tblGrid>
        <w:gridCol w:w="2235"/>
        <w:gridCol w:w="2409"/>
        <w:gridCol w:w="75"/>
        <w:gridCol w:w="200"/>
        <w:gridCol w:w="140"/>
        <w:gridCol w:w="950"/>
        <w:gridCol w:w="20"/>
        <w:gridCol w:w="316"/>
        <w:gridCol w:w="444"/>
        <w:gridCol w:w="1733"/>
        <w:gridCol w:w="6"/>
      </w:tblGrid>
      <w:tr w:rsidR="000F1410" w:rsidTr="005304E1">
        <w:trPr>
          <w:trHeight w:val="397"/>
        </w:trPr>
        <w:tc>
          <w:tcPr>
            <w:tcW w:w="2235" w:type="dxa"/>
          </w:tcPr>
          <w:p w:rsidR="000F1410" w:rsidRPr="00634575" w:rsidRDefault="00634575" w:rsidP="005304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5304E1" w:rsidRPr="00634575">
              <w:rPr>
                <w:rFonts w:hint="eastAsia"/>
                <w:sz w:val="24"/>
              </w:rPr>
              <w:t>论文作者姓名</w:t>
            </w:r>
            <w:r w:rsidR="0076633E" w:rsidRPr="00634575">
              <w:rPr>
                <w:rFonts w:hint="eastAsia"/>
                <w:sz w:val="24"/>
              </w:rPr>
              <w:t xml:space="preserve">                    </w:t>
            </w:r>
            <w:r w:rsidR="00AF0C7F" w:rsidRPr="00634575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484" w:type="dxa"/>
            <w:gridSpan w:val="2"/>
          </w:tcPr>
          <w:p w:rsidR="000F1410" w:rsidRPr="00634575" w:rsidRDefault="00CE2A7B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290" w:type="dxa"/>
            <w:gridSpan w:val="3"/>
          </w:tcPr>
          <w:p w:rsidR="000F1410" w:rsidRPr="00634575" w:rsidRDefault="00634575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0F1410" w:rsidRPr="00634575">
              <w:rPr>
                <w:rFonts w:hint="eastAsia"/>
                <w:sz w:val="24"/>
              </w:rPr>
              <w:t>学号</w:t>
            </w:r>
          </w:p>
        </w:tc>
        <w:tc>
          <w:tcPr>
            <w:tcW w:w="2519" w:type="dxa"/>
            <w:gridSpan w:val="5"/>
          </w:tcPr>
          <w:p w:rsidR="000F1410" w:rsidRPr="00634575" w:rsidRDefault="00091629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（必填）</w:t>
            </w:r>
          </w:p>
        </w:tc>
      </w:tr>
      <w:tr w:rsidR="000F1410" w:rsidTr="000F1410">
        <w:tc>
          <w:tcPr>
            <w:tcW w:w="2235" w:type="dxa"/>
          </w:tcPr>
          <w:p w:rsidR="000F1410" w:rsidRPr="00634575" w:rsidRDefault="00634575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0F1410" w:rsidRPr="00634575">
              <w:rPr>
                <w:rFonts w:hint="eastAsia"/>
                <w:sz w:val="24"/>
              </w:rPr>
              <w:t>导师姓名</w:t>
            </w:r>
          </w:p>
        </w:tc>
        <w:tc>
          <w:tcPr>
            <w:tcW w:w="2484" w:type="dxa"/>
            <w:gridSpan w:val="2"/>
          </w:tcPr>
          <w:p w:rsidR="000F1410" w:rsidRPr="00634575" w:rsidRDefault="00CE2A7B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陈五</w:t>
            </w:r>
          </w:p>
        </w:tc>
        <w:tc>
          <w:tcPr>
            <w:tcW w:w="1290" w:type="dxa"/>
            <w:gridSpan w:val="3"/>
          </w:tcPr>
          <w:p w:rsidR="000F1410" w:rsidRPr="00634575" w:rsidRDefault="00634575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0F1410" w:rsidRPr="00634575">
              <w:rPr>
                <w:rFonts w:hint="eastAsia"/>
                <w:sz w:val="24"/>
              </w:rPr>
              <w:t>学院</w:t>
            </w:r>
          </w:p>
        </w:tc>
        <w:tc>
          <w:tcPr>
            <w:tcW w:w="2519" w:type="dxa"/>
            <w:gridSpan w:val="5"/>
          </w:tcPr>
          <w:p w:rsidR="000F1410" w:rsidRPr="00634575" w:rsidRDefault="00BB7450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</w:tr>
      <w:tr w:rsidR="00E97821" w:rsidTr="000F1410">
        <w:trPr>
          <w:gridAfter w:val="1"/>
          <w:wAfter w:w="6" w:type="dxa"/>
        </w:trPr>
        <w:tc>
          <w:tcPr>
            <w:tcW w:w="2235" w:type="dxa"/>
          </w:tcPr>
          <w:p w:rsidR="00E97821" w:rsidRPr="00634575" w:rsidRDefault="00634575" w:rsidP="00C24F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97821" w:rsidRPr="00634575">
              <w:rPr>
                <w:rFonts w:hint="eastAsia"/>
                <w:sz w:val="24"/>
              </w:rPr>
              <w:t>被查</w:t>
            </w:r>
            <w:r w:rsidR="00C24F71" w:rsidRPr="00634575">
              <w:rPr>
                <w:rFonts w:hint="eastAsia"/>
                <w:sz w:val="24"/>
              </w:rPr>
              <w:t>论文题目</w:t>
            </w:r>
          </w:p>
        </w:tc>
        <w:tc>
          <w:tcPr>
            <w:tcW w:w="6287" w:type="dxa"/>
            <w:gridSpan w:val="9"/>
          </w:tcPr>
          <w:p w:rsidR="00E97821" w:rsidRPr="00634575" w:rsidRDefault="00CE2A7B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最近五年广西方言的研究情况分析</w:t>
            </w:r>
          </w:p>
        </w:tc>
      </w:tr>
      <w:tr w:rsidR="006558F0" w:rsidTr="000F1410">
        <w:trPr>
          <w:gridAfter w:val="1"/>
          <w:wAfter w:w="6" w:type="dxa"/>
        </w:trPr>
        <w:tc>
          <w:tcPr>
            <w:tcW w:w="2235" w:type="dxa"/>
          </w:tcPr>
          <w:p w:rsidR="006558F0" w:rsidRPr="00634575" w:rsidRDefault="00634575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6558F0" w:rsidRPr="00634575">
              <w:rPr>
                <w:rFonts w:hint="eastAsia"/>
                <w:sz w:val="24"/>
              </w:rPr>
              <w:t>联系人</w:t>
            </w:r>
            <w:r w:rsidR="00907E72" w:rsidRPr="00634575"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</w:tcPr>
          <w:p w:rsidR="006558F0" w:rsidRPr="00634575" w:rsidRDefault="00CE2A7B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385" w:type="dxa"/>
            <w:gridSpan w:val="5"/>
          </w:tcPr>
          <w:p w:rsidR="006558F0" w:rsidRPr="00634575" w:rsidRDefault="00634575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907E72" w:rsidRPr="00634575">
              <w:rPr>
                <w:rFonts w:hint="eastAsia"/>
                <w:sz w:val="24"/>
              </w:rPr>
              <w:t>联系电话</w:t>
            </w:r>
          </w:p>
        </w:tc>
        <w:tc>
          <w:tcPr>
            <w:tcW w:w="2493" w:type="dxa"/>
            <w:gridSpan w:val="3"/>
          </w:tcPr>
          <w:p w:rsidR="006558F0" w:rsidRPr="00634575" w:rsidRDefault="00091629" w:rsidP="007E24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（必填）</w:t>
            </w:r>
          </w:p>
        </w:tc>
      </w:tr>
      <w:tr w:rsidR="00825B4A" w:rsidTr="000F1410">
        <w:trPr>
          <w:gridAfter w:val="1"/>
          <w:wAfter w:w="6" w:type="dxa"/>
        </w:trPr>
        <w:tc>
          <w:tcPr>
            <w:tcW w:w="2235" w:type="dxa"/>
          </w:tcPr>
          <w:p w:rsidR="00825B4A" w:rsidRPr="00634575" w:rsidRDefault="00825B4A" w:rsidP="007E24B2">
            <w:pPr>
              <w:spacing w:line="360" w:lineRule="auto"/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开票单位名称</w:t>
            </w:r>
          </w:p>
        </w:tc>
        <w:tc>
          <w:tcPr>
            <w:tcW w:w="6287" w:type="dxa"/>
            <w:gridSpan w:val="9"/>
          </w:tcPr>
          <w:p w:rsidR="00825B4A" w:rsidRPr="00634575" w:rsidRDefault="00825B4A" w:rsidP="007E24B2">
            <w:pPr>
              <w:spacing w:line="360" w:lineRule="auto"/>
              <w:rPr>
                <w:sz w:val="24"/>
              </w:rPr>
            </w:pPr>
          </w:p>
        </w:tc>
      </w:tr>
      <w:tr w:rsidR="00825B4A" w:rsidTr="000F1410">
        <w:trPr>
          <w:gridAfter w:val="1"/>
          <w:wAfter w:w="6" w:type="dxa"/>
        </w:trPr>
        <w:tc>
          <w:tcPr>
            <w:tcW w:w="2235" w:type="dxa"/>
          </w:tcPr>
          <w:p w:rsidR="00825B4A" w:rsidRPr="00634575" w:rsidRDefault="00825B4A" w:rsidP="00925E54">
            <w:pPr>
              <w:spacing w:line="360" w:lineRule="auto"/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开票单位税务号</w:t>
            </w:r>
          </w:p>
        </w:tc>
        <w:tc>
          <w:tcPr>
            <w:tcW w:w="6287" w:type="dxa"/>
            <w:gridSpan w:val="9"/>
          </w:tcPr>
          <w:p w:rsidR="00825B4A" w:rsidRPr="00634575" w:rsidRDefault="00825B4A" w:rsidP="007E24B2">
            <w:pPr>
              <w:spacing w:line="360" w:lineRule="auto"/>
              <w:rPr>
                <w:sz w:val="24"/>
              </w:rPr>
            </w:pPr>
          </w:p>
        </w:tc>
      </w:tr>
      <w:tr w:rsidR="00825B4A" w:rsidTr="000F1410">
        <w:trPr>
          <w:gridAfter w:val="1"/>
          <w:wAfter w:w="6" w:type="dxa"/>
        </w:trPr>
        <w:tc>
          <w:tcPr>
            <w:tcW w:w="2235" w:type="dxa"/>
          </w:tcPr>
          <w:p w:rsidR="00825B4A" w:rsidRPr="00634575" w:rsidRDefault="00925E54" w:rsidP="00F7542D">
            <w:pPr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微信缴费</w:t>
            </w:r>
            <w:r w:rsidR="002426E1" w:rsidRPr="00634575">
              <w:rPr>
                <w:rFonts w:hint="eastAsia"/>
                <w:sz w:val="24"/>
              </w:rPr>
              <w:t>说明</w:t>
            </w:r>
          </w:p>
        </w:tc>
        <w:tc>
          <w:tcPr>
            <w:tcW w:w="6287" w:type="dxa"/>
            <w:gridSpan w:val="9"/>
          </w:tcPr>
          <w:p w:rsidR="00825B4A" w:rsidRPr="00634575" w:rsidRDefault="001657B9" w:rsidP="00634575">
            <w:pPr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现场</w:t>
            </w:r>
            <w:r w:rsidR="002426E1" w:rsidRPr="00634575">
              <w:rPr>
                <w:rFonts w:hint="eastAsia"/>
                <w:sz w:val="24"/>
              </w:rPr>
              <w:t>微信转账备注：</w:t>
            </w:r>
            <w:r w:rsidR="00634575" w:rsidRPr="00634575">
              <w:rPr>
                <w:rFonts w:hint="eastAsia"/>
                <w:sz w:val="24"/>
              </w:rPr>
              <w:t>查重</w:t>
            </w:r>
            <w:r w:rsidR="002426E1" w:rsidRPr="00634575">
              <w:rPr>
                <w:rFonts w:hint="eastAsia"/>
                <w:sz w:val="24"/>
              </w:rPr>
              <w:t>编号</w:t>
            </w:r>
            <w:r w:rsidR="006A7DE6" w:rsidRPr="00634575">
              <w:rPr>
                <w:rFonts w:hint="eastAsia"/>
                <w:color w:val="FF0000"/>
                <w:sz w:val="24"/>
              </w:rPr>
              <w:t>C</w:t>
            </w:r>
            <w:r w:rsidR="00E600D5" w:rsidRPr="00634575">
              <w:rPr>
                <w:rFonts w:hint="eastAsia"/>
                <w:color w:val="FF0000"/>
                <w:sz w:val="24"/>
              </w:rPr>
              <w:t>000</w:t>
            </w:r>
            <w:r w:rsidR="00634575" w:rsidRPr="00634575">
              <w:rPr>
                <w:sz w:val="24"/>
              </w:rPr>
              <w:t xml:space="preserve"> </w:t>
            </w:r>
          </w:p>
        </w:tc>
      </w:tr>
      <w:tr w:rsidR="00CF4F3C" w:rsidTr="000F1410">
        <w:trPr>
          <w:gridAfter w:val="1"/>
          <w:wAfter w:w="6" w:type="dxa"/>
        </w:trPr>
        <w:tc>
          <w:tcPr>
            <w:tcW w:w="2235" w:type="dxa"/>
          </w:tcPr>
          <w:p w:rsidR="00CF4F3C" w:rsidRPr="00634575" w:rsidRDefault="00CF4F3C" w:rsidP="00F7542D">
            <w:pPr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校内转账</w:t>
            </w:r>
          </w:p>
        </w:tc>
        <w:tc>
          <w:tcPr>
            <w:tcW w:w="6287" w:type="dxa"/>
            <w:gridSpan w:val="9"/>
          </w:tcPr>
          <w:p w:rsidR="00CF4F3C" w:rsidRPr="00634575" w:rsidRDefault="00CF4F3C" w:rsidP="00634575">
            <w:pPr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校内转账单空白</w:t>
            </w:r>
            <w:r w:rsidR="00634575" w:rsidRPr="00634575">
              <w:rPr>
                <w:rFonts w:hint="eastAsia"/>
                <w:sz w:val="24"/>
              </w:rPr>
              <w:t>处</w:t>
            </w:r>
            <w:r w:rsidRPr="00634575">
              <w:rPr>
                <w:rFonts w:hint="eastAsia"/>
                <w:sz w:val="24"/>
              </w:rPr>
              <w:t>注明：检索人</w:t>
            </w:r>
            <w:r w:rsidR="00FB0DE7" w:rsidRPr="00634575">
              <w:rPr>
                <w:rFonts w:hint="eastAsia"/>
                <w:sz w:val="24"/>
              </w:rPr>
              <w:t>姓名</w:t>
            </w:r>
            <w:r w:rsidRPr="00634575">
              <w:rPr>
                <w:sz w:val="24"/>
              </w:rPr>
              <w:t>+</w:t>
            </w:r>
            <w:r w:rsidR="00C24F71" w:rsidRPr="00634575">
              <w:rPr>
                <w:rFonts w:hint="eastAsia"/>
                <w:sz w:val="24"/>
              </w:rPr>
              <w:t>查重</w:t>
            </w:r>
            <w:r w:rsidRPr="00634575">
              <w:rPr>
                <w:rFonts w:hint="eastAsia"/>
                <w:sz w:val="24"/>
              </w:rPr>
              <w:t>编号</w:t>
            </w:r>
            <w:r w:rsidR="006A7DE6" w:rsidRPr="00634575">
              <w:rPr>
                <w:rFonts w:hint="eastAsia"/>
                <w:color w:val="FF0000"/>
                <w:sz w:val="24"/>
              </w:rPr>
              <w:t>C</w:t>
            </w:r>
            <w:r w:rsidR="00E600D5" w:rsidRPr="00634575">
              <w:rPr>
                <w:rFonts w:hint="eastAsia"/>
                <w:color w:val="FF0000"/>
                <w:sz w:val="24"/>
              </w:rPr>
              <w:t>0</w:t>
            </w:r>
            <w:r w:rsidR="006A7DE6" w:rsidRPr="00634575">
              <w:rPr>
                <w:rFonts w:hint="eastAsia"/>
                <w:color w:val="FF0000"/>
                <w:sz w:val="24"/>
              </w:rPr>
              <w:t>00</w:t>
            </w:r>
          </w:p>
        </w:tc>
      </w:tr>
      <w:tr w:rsidR="008F125D" w:rsidTr="000F1410">
        <w:trPr>
          <w:gridAfter w:val="1"/>
          <w:wAfter w:w="6" w:type="dxa"/>
        </w:trPr>
        <w:tc>
          <w:tcPr>
            <w:tcW w:w="2235" w:type="dxa"/>
          </w:tcPr>
          <w:p w:rsidR="008F125D" w:rsidRPr="00634575" w:rsidRDefault="008F125D" w:rsidP="00BA64F7">
            <w:pPr>
              <w:spacing w:line="360" w:lineRule="auto"/>
              <w:rPr>
                <w:sz w:val="24"/>
              </w:rPr>
            </w:pPr>
            <w:r w:rsidRPr="00E555FF">
              <w:rPr>
                <w:rFonts w:hint="eastAsia"/>
                <w:sz w:val="24"/>
              </w:rPr>
              <w:t>缴费凭证号</w:t>
            </w:r>
          </w:p>
        </w:tc>
        <w:tc>
          <w:tcPr>
            <w:tcW w:w="2684" w:type="dxa"/>
            <w:gridSpan w:val="3"/>
          </w:tcPr>
          <w:p w:rsidR="008F125D" w:rsidRDefault="008F125D" w:rsidP="007E24B2">
            <w:pPr>
              <w:spacing w:line="360" w:lineRule="auto"/>
              <w:rPr>
                <w:sz w:val="24"/>
              </w:rPr>
            </w:pPr>
          </w:p>
        </w:tc>
        <w:tc>
          <w:tcPr>
            <w:tcW w:w="1870" w:type="dxa"/>
            <w:gridSpan w:val="5"/>
          </w:tcPr>
          <w:p w:rsidR="008F125D" w:rsidRPr="00634575" w:rsidRDefault="008F125D" w:rsidP="007E24B2">
            <w:pPr>
              <w:spacing w:line="360" w:lineRule="auto"/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三联单号</w:t>
            </w:r>
            <w:r w:rsidRPr="00634575">
              <w:rPr>
                <w:rFonts w:hint="eastAsia"/>
                <w:sz w:val="24"/>
              </w:rPr>
              <w:t>XXX</w:t>
            </w:r>
          </w:p>
        </w:tc>
        <w:tc>
          <w:tcPr>
            <w:tcW w:w="1733" w:type="dxa"/>
          </w:tcPr>
          <w:p w:rsidR="008F125D" w:rsidRDefault="008F125D" w:rsidP="008F125D">
            <w:pPr>
              <w:spacing w:line="360" w:lineRule="auto"/>
              <w:rPr>
                <w:sz w:val="24"/>
              </w:rPr>
            </w:pPr>
          </w:p>
        </w:tc>
      </w:tr>
      <w:tr w:rsidR="00F7542D" w:rsidTr="000F1410">
        <w:trPr>
          <w:gridAfter w:val="1"/>
          <w:wAfter w:w="6" w:type="dxa"/>
        </w:trPr>
        <w:tc>
          <w:tcPr>
            <w:tcW w:w="2235" w:type="dxa"/>
          </w:tcPr>
          <w:p w:rsidR="00F7542D" w:rsidRPr="00634575" w:rsidRDefault="00F7542D" w:rsidP="007E24B2">
            <w:pPr>
              <w:spacing w:line="360" w:lineRule="auto"/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责任检索人</w:t>
            </w:r>
          </w:p>
        </w:tc>
        <w:tc>
          <w:tcPr>
            <w:tcW w:w="2824" w:type="dxa"/>
            <w:gridSpan w:val="4"/>
          </w:tcPr>
          <w:p w:rsidR="00F7542D" w:rsidRDefault="00F7542D" w:rsidP="007E24B2">
            <w:pPr>
              <w:spacing w:line="360" w:lineRule="auto"/>
              <w:rPr>
                <w:sz w:val="24"/>
              </w:rPr>
            </w:pPr>
          </w:p>
        </w:tc>
        <w:tc>
          <w:tcPr>
            <w:tcW w:w="1286" w:type="dxa"/>
            <w:gridSpan w:val="3"/>
          </w:tcPr>
          <w:p w:rsidR="00F7542D" w:rsidRPr="00634575" w:rsidRDefault="00C24F71" w:rsidP="007E24B2">
            <w:pPr>
              <w:spacing w:line="360" w:lineRule="auto"/>
              <w:rPr>
                <w:sz w:val="24"/>
              </w:rPr>
            </w:pPr>
            <w:r w:rsidRPr="00634575">
              <w:rPr>
                <w:rFonts w:hint="eastAsia"/>
                <w:sz w:val="24"/>
              </w:rPr>
              <w:t>查重</w:t>
            </w:r>
            <w:r w:rsidR="00F7542D" w:rsidRPr="00634575">
              <w:rPr>
                <w:rFonts w:hint="eastAsia"/>
                <w:sz w:val="24"/>
              </w:rPr>
              <w:t>时间</w:t>
            </w:r>
          </w:p>
        </w:tc>
        <w:tc>
          <w:tcPr>
            <w:tcW w:w="2177" w:type="dxa"/>
            <w:gridSpan w:val="2"/>
          </w:tcPr>
          <w:p w:rsidR="00F7542D" w:rsidRDefault="00F7542D" w:rsidP="007E24B2">
            <w:pPr>
              <w:spacing w:line="360" w:lineRule="auto"/>
              <w:rPr>
                <w:sz w:val="24"/>
              </w:rPr>
            </w:pPr>
          </w:p>
        </w:tc>
      </w:tr>
    </w:tbl>
    <w:p w:rsidR="0012008A" w:rsidRPr="00F13814" w:rsidRDefault="00D64492" w:rsidP="002928E1">
      <w:pPr>
        <w:rPr>
          <w:sz w:val="24"/>
        </w:rPr>
      </w:pPr>
      <w:r w:rsidRPr="00F13814">
        <w:rPr>
          <w:rFonts w:hint="eastAsia"/>
          <w:sz w:val="24"/>
        </w:rPr>
        <w:t>备注：</w:t>
      </w:r>
    </w:p>
    <w:p w:rsidR="0012008A" w:rsidRPr="00F13814" w:rsidRDefault="00831219" w:rsidP="002928E1">
      <w:pPr>
        <w:rPr>
          <w:sz w:val="24"/>
        </w:rPr>
      </w:pPr>
      <w:r w:rsidRPr="00F13814">
        <w:rPr>
          <w:rFonts w:hint="eastAsia"/>
          <w:sz w:val="24"/>
        </w:rPr>
        <w:t>1</w:t>
      </w:r>
      <w:r w:rsidRPr="00F13814">
        <w:rPr>
          <w:sz w:val="24"/>
        </w:rPr>
        <w:t>.</w:t>
      </w:r>
      <w:r w:rsidRPr="00F13814">
        <w:rPr>
          <w:rFonts w:hint="eastAsia"/>
          <w:sz w:val="24"/>
        </w:rPr>
        <w:t>图书馆现场查重适用范围：</w:t>
      </w:r>
      <w:r w:rsidRPr="00F13814">
        <w:rPr>
          <w:rFonts w:hint="eastAsia"/>
          <w:color w:val="FF0000"/>
          <w:sz w:val="24"/>
        </w:rPr>
        <w:t>没有校付通账户读者</w:t>
      </w:r>
      <w:r w:rsidRPr="00F13814">
        <w:rPr>
          <w:rFonts w:hint="eastAsia"/>
          <w:sz w:val="24"/>
        </w:rPr>
        <w:t>的本校论文，校内转账用户。</w:t>
      </w:r>
    </w:p>
    <w:p w:rsidR="00F13814" w:rsidRDefault="00831219" w:rsidP="002928E1">
      <w:pPr>
        <w:rPr>
          <w:sz w:val="24"/>
        </w:rPr>
      </w:pPr>
      <w:r w:rsidRPr="00F13814">
        <w:rPr>
          <w:rFonts w:hint="eastAsia"/>
          <w:sz w:val="24"/>
        </w:rPr>
        <w:t>2.</w:t>
      </w:r>
      <w:r w:rsidR="00D64492" w:rsidRPr="00F13814">
        <w:rPr>
          <w:rFonts w:hint="eastAsia"/>
          <w:sz w:val="24"/>
        </w:rPr>
        <w:t>填写</w:t>
      </w:r>
      <w:r w:rsidR="00E43143" w:rsidRPr="00F13814">
        <w:rPr>
          <w:rFonts w:hint="eastAsia"/>
          <w:sz w:val="24"/>
        </w:rPr>
        <w:t>查重委托单后，</w:t>
      </w:r>
      <w:r w:rsidRPr="00F13814">
        <w:rPr>
          <w:rFonts w:hint="eastAsia"/>
          <w:sz w:val="24"/>
        </w:rPr>
        <w:t>将委托单和待查重论文</w:t>
      </w:r>
      <w:r w:rsidR="00E43143" w:rsidRPr="00F13814">
        <w:rPr>
          <w:rFonts w:hint="eastAsia"/>
          <w:sz w:val="24"/>
        </w:rPr>
        <w:t>发到</w:t>
      </w:r>
      <w:r w:rsidR="00E43143" w:rsidRPr="00F13814">
        <w:rPr>
          <w:sz w:val="24"/>
        </w:rPr>
        <w:t>tsgzxb@gxu.edu.cn</w:t>
      </w:r>
      <w:r w:rsidR="00E43143" w:rsidRPr="00F13814">
        <w:rPr>
          <w:rFonts w:hint="eastAsia"/>
          <w:sz w:val="24"/>
        </w:rPr>
        <w:t>邮箱，</w:t>
      </w:r>
      <w:r w:rsidRPr="00F13814">
        <w:rPr>
          <w:rFonts w:hint="eastAsia"/>
          <w:sz w:val="24"/>
        </w:rPr>
        <w:t>等待</w:t>
      </w:r>
      <w:r w:rsidR="00E43143" w:rsidRPr="00F13814">
        <w:rPr>
          <w:rFonts w:hint="eastAsia"/>
          <w:sz w:val="24"/>
        </w:rPr>
        <w:t>图书馆</w:t>
      </w:r>
      <w:r w:rsidRPr="00F13814">
        <w:rPr>
          <w:rFonts w:hint="eastAsia"/>
          <w:sz w:val="24"/>
        </w:rPr>
        <w:t>管理员审核后</w:t>
      </w:r>
      <w:r w:rsidR="00F13814" w:rsidRPr="00F13814">
        <w:rPr>
          <w:rFonts w:hint="eastAsia"/>
          <w:sz w:val="24"/>
        </w:rPr>
        <w:t>，回邮告知查重编号，</w:t>
      </w:r>
      <w:r w:rsidR="00F13814" w:rsidRPr="00F13814">
        <w:rPr>
          <w:rFonts w:hint="eastAsia"/>
          <w:color w:val="FF0000"/>
          <w:sz w:val="24"/>
        </w:rPr>
        <w:t>凭查重编号</w:t>
      </w:r>
      <w:r w:rsidR="00F13814" w:rsidRPr="00F13814">
        <w:rPr>
          <w:rFonts w:hint="eastAsia"/>
          <w:sz w:val="24"/>
        </w:rPr>
        <w:t>到图书馆</w:t>
      </w:r>
      <w:r w:rsidR="001163C8" w:rsidRPr="00F13814">
        <w:rPr>
          <w:rFonts w:hint="eastAsia"/>
          <w:sz w:val="24"/>
        </w:rPr>
        <w:t>现场办理</w:t>
      </w:r>
      <w:r w:rsidR="00F13814" w:rsidRPr="00F13814">
        <w:rPr>
          <w:rFonts w:hint="eastAsia"/>
          <w:sz w:val="24"/>
        </w:rPr>
        <w:t>。</w:t>
      </w:r>
    </w:p>
    <w:p w:rsidR="002928E1" w:rsidRDefault="00F46B39" w:rsidP="002928E1">
      <w:pPr>
        <w:rPr>
          <w:sz w:val="24"/>
        </w:rPr>
      </w:pPr>
      <w:r>
        <w:rPr>
          <w:rFonts w:hint="eastAsia"/>
          <w:sz w:val="24"/>
        </w:rPr>
        <w:t>3.*</w:t>
      </w:r>
      <w:r>
        <w:rPr>
          <w:rFonts w:hint="eastAsia"/>
          <w:sz w:val="24"/>
        </w:rPr>
        <w:t>为必填项。</w:t>
      </w:r>
    </w:p>
    <w:p w:rsidR="006F4EE4" w:rsidRDefault="006F4EE4" w:rsidP="002928E1">
      <w:pPr>
        <w:rPr>
          <w:rFonts w:hint="eastAsia"/>
          <w:sz w:val="24"/>
        </w:rPr>
      </w:pPr>
      <w:bookmarkStart w:id="0" w:name="_GoBack"/>
      <w:bookmarkEnd w:id="0"/>
    </w:p>
    <w:p w:rsidR="002928E1" w:rsidRPr="00070F3A" w:rsidRDefault="002928E1" w:rsidP="00070F3A">
      <w:pPr>
        <w:spacing w:line="360" w:lineRule="auto"/>
        <w:ind w:firstLineChars="1300" w:firstLine="3640"/>
        <w:rPr>
          <w:sz w:val="28"/>
          <w:szCs w:val="28"/>
        </w:rPr>
      </w:pPr>
      <w:r w:rsidRPr="00070F3A">
        <w:rPr>
          <w:rFonts w:hint="eastAsia"/>
          <w:sz w:val="28"/>
          <w:szCs w:val="28"/>
        </w:rPr>
        <w:t>承</w:t>
      </w:r>
      <w:r w:rsidR="00070F3A">
        <w:rPr>
          <w:rFonts w:hint="eastAsia"/>
          <w:sz w:val="28"/>
          <w:szCs w:val="28"/>
        </w:rPr>
        <w:t xml:space="preserve"> </w:t>
      </w:r>
      <w:r w:rsidRPr="00070F3A">
        <w:rPr>
          <w:rFonts w:hint="eastAsia"/>
          <w:sz w:val="28"/>
          <w:szCs w:val="28"/>
        </w:rPr>
        <w:t>诺</w:t>
      </w:r>
      <w:r w:rsidR="00070F3A">
        <w:rPr>
          <w:rFonts w:hint="eastAsia"/>
          <w:sz w:val="28"/>
          <w:szCs w:val="28"/>
        </w:rPr>
        <w:t xml:space="preserve"> </w:t>
      </w:r>
      <w:r w:rsidRPr="00070F3A">
        <w:rPr>
          <w:rFonts w:hint="eastAsia"/>
          <w:sz w:val="28"/>
          <w:szCs w:val="28"/>
        </w:rPr>
        <w:t>书</w:t>
      </w:r>
    </w:p>
    <w:p w:rsidR="002928E1" w:rsidRPr="002928E1" w:rsidRDefault="002928E1" w:rsidP="00070F3A">
      <w:pPr>
        <w:spacing w:line="360" w:lineRule="auto"/>
        <w:rPr>
          <w:sz w:val="24"/>
        </w:rPr>
      </w:pPr>
    </w:p>
    <w:p w:rsidR="002928E1" w:rsidRPr="006611DD" w:rsidRDefault="002928E1" w:rsidP="006611DD">
      <w:pPr>
        <w:spacing w:line="360" w:lineRule="auto"/>
        <w:ind w:firstLineChars="200" w:firstLine="480"/>
        <w:rPr>
          <w:sz w:val="24"/>
        </w:rPr>
      </w:pPr>
      <w:r w:rsidRPr="002928E1">
        <w:rPr>
          <w:rFonts w:hint="eastAsia"/>
          <w:sz w:val="24"/>
        </w:rPr>
        <w:t>本人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6611DD">
        <w:rPr>
          <w:rFonts w:hint="eastAsia"/>
          <w:sz w:val="24"/>
          <w:u w:val="single"/>
        </w:rPr>
        <w:t xml:space="preserve"> </w:t>
      </w:r>
      <w:r w:rsidRPr="006611DD">
        <w:rPr>
          <w:rFonts w:hint="eastAsia"/>
          <w:i/>
          <w:sz w:val="24"/>
          <w:u w:val="single"/>
        </w:rPr>
        <w:t xml:space="preserve"> </w:t>
      </w:r>
      <w:r w:rsidR="006611DD" w:rsidRPr="006611DD">
        <w:rPr>
          <w:rFonts w:hint="eastAsia"/>
          <w:i/>
          <w:sz w:val="24"/>
          <w:u w:val="single"/>
        </w:rPr>
        <w:t>张三</w:t>
      </w:r>
      <w:r w:rsidRPr="006611DD">
        <w:rPr>
          <w:rFonts w:hint="eastAsia"/>
          <w:i/>
          <w:sz w:val="24"/>
          <w:u w:val="single"/>
        </w:rPr>
        <w:t xml:space="preserve"> </w:t>
      </w:r>
      <w:r w:rsidRPr="006611DD">
        <w:rPr>
          <w:rFonts w:hint="eastAsia"/>
          <w:sz w:val="24"/>
          <w:u w:val="single"/>
        </w:rPr>
        <w:t xml:space="preserve"> </w:t>
      </w:r>
      <w:r w:rsidR="006611DD" w:rsidRPr="006611D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 w:rsidRPr="002928E1">
        <w:rPr>
          <w:rFonts w:hint="eastAsia"/>
          <w:sz w:val="24"/>
        </w:rPr>
        <w:t>（学号</w:t>
      </w:r>
      <w:r w:rsidR="006611DD">
        <w:rPr>
          <w:rFonts w:hint="eastAsia"/>
          <w:sz w:val="24"/>
        </w:rPr>
        <w:t xml:space="preserve"> </w:t>
      </w:r>
      <w:r w:rsidR="005D5D4C">
        <w:rPr>
          <w:rFonts w:hint="eastAsia"/>
          <w:sz w:val="24"/>
        </w:rPr>
        <w:t xml:space="preserve">    </w:t>
      </w:r>
      <w:r w:rsidR="006611DD">
        <w:rPr>
          <w:rFonts w:hint="eastAsia"/>
          <w:sz w:val="24"/>
        </w:rPr>
        <w:t xml:space="preserve"> </w:t>
      </w:r>
      <w:r w:rsidRPr="002928E1">
        <w:rPr>
          <w:rFonts w:hint="eastAsia"/>
          <w:sz w:val="24"/>
        </w:rPr>
        <w:t>）委托校图书馆利用中国知网（</w:t>
      </w:r>
      <w:r w:rsidRPr="002928E1">
        <w:rPr>
          <w:rFonts w:hint="eastAsia"/>
          <w:sz w:val="24"/>
        </w:rPr>
        <w:t>CNKI</w:t>
      </w:r>
      <w:r w:rsidRPr="002928E1">
        <w:rPr>
          <w:rFonts w:hint="eastAsia"/>
          <w:sz w:val="24"/>
        </w:rPr>
        <w:t>）和</w:t>
      </w:r>
      <w:r w:rsidRPr="002928E1">
        <w:rPr>
          <w:rFonts w:hint="eastAsia"/>
          <w:sz w:val="24"/>
        </w:rPr>
        <w:t>AMLC</w:t>
      </w:r>
      <w:r w:rsidRPr="002928E1">
        <w:rPr>
          <w:rFonts w:hint="eastAsia"/>
          <w:sz w:val="24"/>
        </w:rPr>
        <w:t>学术不端文献检测系统（</w:t>
      </w:r>
      <w:r w:rsidRPr="002928E1">
        <w:rPr>
          <w:rFonts w:hint="eastAsia"/>
          <w:sz w:val="24"/>
        </w:rPr>
        <w:t>VIP</w:t>
      </w:r>
      <w:r w:rsidRPr="002928E1">
        <w:rPr>
          <w:rFonts w:hint="eastAsia"/>
          <w:sz w:val="24"/>
        </w:rPr>
        <w:t>版）对本人完成的论文</w:t>
      </w:r>
      <w:r>
        <w:rPr>
          <w:rFonts w:hint="eastAsia"/>
          <w:sz w:val="24"/>
          <w:u w:val="single"/>
        </w:rPr>
        <w:t xml:space="preserve">               </w:t>
      </w:r>
      <w:r w:rsidR="00070F3A"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</w:rPr>
        <w:t xml:space="preserve">         </w:t>
      </w:r>
      <w:r w:rsidR="00070F3A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  <w:r w:rsidR="006611DD" w:rsidRPr="006611DD">
        <w:rPr>
          <w:rFonts w:hint="eastAsia"/>
          <w:i/>
          <w:sz w:val="24"/>
          <w:u w:val="single"/>
        </w:rPr>
        <w:t>最近五年广西方言的研究情况分析</w:t>
      </w:r>
      <w:r w:rsidRPr="006611DD">
        <w:rPr>
          <w:rFonts w:hint="eastAsia"/>
          <w:sz w:val="24"/>
          <w:u w:val="single"/>
        </w:rPr>
        <w:t xml:space="preserve"> </w:t>
      </w:r>
      <w:r w:rsidR="006611DD">
        <w:rPr>
          <w:rFonts w:hint="eastAsia"/>
          <w:sz w:val="24"/>
        </w:rPr>
        <w:t xml:space="preserve"> </w:t>
      </w:r>
      <w:r w:rsidRPr="002928E1">
        <w:rPr>
          <w:rFonts w:hint="eastAsia"/>
          <w:sz w:val="24"/>
        </w:rPr>
        <w:t>进行查新查重检测，检测结果仅用于个人参考。若擅自对他人论文进行检测而由此产生的一切后果，与图书馆无关。</w:t>
      </w:r>
    </w:p>
    <w:p w:rsidR="002928E1" w:rsidRPr="002928E1" w:rsidRDefault="002928E1" w:rsidP="00070F3A">
      <w:pPr>
        <w:spacing w:line="360" w:lineRule="auto"/>
        <w:rPr>
          <w:sz w:val="24"/>
        </w:rPr>
      </w:pPr>
    </w:p>
    <w:p w:rsidR="002928E1" w:rsidRPr="002928E1" w:rsidRDefault="002928E1" w:rsidP="00070F3A">
      <w:pPr>
        <w:spacing w:line="360" w:lineRule="auto"/>
        <w:rPr>
          <w:sz w:val="24"/>
        </w:rPr>
      </w:pPr>
      <w:r w:rsidRPr="002928E1">
        <w:rPr>
          <w:rFonts w:hint="eastAsia"/>
          <w:sz w:val="24"/>
        </w:rPr>
        <w:t xml:space="preserve">                                    </w:t>
      </w:r>
      <w:r w:rsidRPr="002928E1">
        <w:rPr>
          <w:rFonts w:hint="eastAsia"/>
          <w:sz w:val="24"/>
        </w:rPr>
        <w:t>作者签名：</w:t>
      </w:r>
      <w:r w:rsidRPr="002928E1">
        <w:rPr>
          <w:rFonts w:hint="eastAsia"/>
          <w:sz w:val="24"/>
        </w:rPr>
        <w:t xml:space="preserve">                   </w:t>
      </w:r>
    </w:p>
    <w:p w:rsidR="006C586F" w:rsidRPr="00BA64F7" w:rsidRDefault="002928E1" w:rsidP="00070F3A">
      <w:pPr>
        <w:spacing w:line="360" w:lineRule="auto"/>
        <w:rPr>
          <w:color w:val="FF0000"/>
          <w:sz w:val="24"/>
        </w:rPr>
      </w:pPr>
      <w:r w:rsidRPr="002928E1">
        <w:rPr>
          <w:rFonts w:hint="eastAsia"/>
          <w:sz w:val="24"/>
        </w:rPr>
        <w:t xml:space="preserve">                                 </w:t>
      </w:r>
      <w:r w:rsidRPr="002928E1">
        <w:rPr>
          <w:rFonts w:hint="eastAsia"/>
          <w:sz w:val="24"/>
        </w:rPr>
        <w:t>日</w:t>
      </w:r>
      <w:r w:rsidRPr="002928E1">
        <w:rPr>
          <w:rFonts w:hint="eastAsia"/>
          <w:sz w:val="24"/>
        </w:rPr>
        <w:t xml:space="preserve"> </w:t>
      </w:r>
      <w:r w:rsidRPr="002928E1">
        <w:rPr>
          <w:rFonts w:hint="eastAsia"/>
          <w:sz w:val="24"/>
        </w:rPr>
        <w:t>期：</w:t>
      </w:r>
      <w:r w:rsidRPr="002928E1">
        <w:rPr>
          <w:rFonts w:hint="eastAsia"/>
          <w:sz w:val="24"/>
        </w:rPr>
        <w:t xml:space="preserve">    </w:t>
      </w:r>
      <w:r w:rsidRPr="002928E1">
        <w:rPr>
          <w:rFonts w:hint="eastAsia"/>
          <w:sz w:val="24"/>
        </w:rPr>
        <w:t>年</w:t>
      </w:r>
      <w:r w:rsidRPr="002928E1">
        <w:rPr>
          <w:rFonts w:hint="eastAsia"/>
          <w:sz w:val="24"/>
        </w:rPr>
        <w:t xml:space="preserve">   </w:t>
      </w:r>
      <w:r w:rsidRPr="002928E1">
        <w:rPr>
          <w:rFonts w:hint="eastAsia"/>
          <w:sz w:val="24"/>
        </w:rPr>
        <w:t>月</w:t>
      </w:r>
      <w:r w:rsidRPr="002928E1">
        <w:rPr>
          <w:rFonts w:hint="eastAsia"/>
          <w:sz w:val="24"/>
        </w:rPr>
        <w:t xml:space="preserve">   </w:t>
      </w:r>
      <w:r w:rsidRPr="002928E1">
        <w:rPr>
          <w:rFonts w:hint="eastAsia"/>
          <w:sz w:val="24"/>
        </w:rPr>
        <w:t>日</w:t>
      </w:r>
    </w:p>
    <w:sectPr w:rsidR="006C586F" w:rsidRPr="00B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67" w:rsidRDefault="00054A67" w:rsidP="00C000E8">
      <w:r>
        <w:separator/>
      </w:r>
    </w:p>
  </w:endnote>
  <w:endnote w:type="continuationSeparator" w:id="0">
    <w:p w:rsidR="00054A67" w:rsidRDefault="00054A67" w:rsidP="00C0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67" w:rsidRDefault="00054A67" w:rsidP="00C000E8">
      <w:r>
        <w:separator/>
      </w:r>
    </w:p>
  </w:footnote>
  <w:footnote w:type="continuationSeparator" w:id="0">
    <w:p w:rsidR="00054A67" w:rsidRDefault="00054A67" w:rsidP="00C0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E0"/>
    <w:rsid w:val="000264EC"/>
    <w:rsid w:val="00054A67"/>
    <w:rsid w:val="00070F3A"/>
    <w:rsid w:val="00091629"/>
    <w:rsid w:val="000F1410"/>
    <w:rsid w:val="001163C8"/>
    <w:rsid w:val="0012008A"/>
    <w:rsid w:val="001657B9"/>
    <w:rsid w:val="0017298A"/>
    <w:rsid w:val="001926EF"/>
    <w:rsid w:val="002426E1"/>
    <w:rsid w:val="002928E1"/>
    <w:rsid w:val="002C67E2"/>
    <w:rsid w:val="002D7D52"/>
    <w:rsid w:val="003357A3"/>
    <w:rsid w:val="00393FD1"/>
    <w:rsid w:val="003A3E67"/>
    <w:rsid w:val="003A5519"/>
    <w:rsid w:val="003C6FD3"/>
    <w:rsid w:val="003F4E83"/>
    <w:rsid w:val="00406F94"/>
    <w:rsid w:val="004A051E"/>
    <w:rsid w:val="00501C09"/>
    <w:rsid w:val="005304E1"/>
    <w:rsid w:val="00537FA4"/>
    <w:rsid w:val="005710B4"/>
    <w:rsid w:val="005D297A"/>
    <w:rsid w:val="005D5D4C"/>
    <w:rsid w:val="005F513F"/>
    <w:rsid w:val="00634575"/>
    <w:rsid w:val="006442A8"/>
    <w:rsid w:val="006558F0"/>
    <w:rsid w:val="006611DD"/>
    <w:rsid w:val="00663DE9"/>
    <w:rsid w:val="00677A3E"/>
    <w:rsid w:val="00697AE1"/>
    <w:rsid w:val="006A7DE6"/>
    <w:rsid w:val="006C586F"/>
    <w:rsid w:val="006F4EE4"/>
    <w:rsid w:val="00726EAD"/>
    <w:rsid w:val="00741912"/>
    <w:rsid w:val="0076633E"/>
    <w:rsid w:val="00781B75"/>
    <w:rsid w:val="00797598"/>
    <w:rsid w:val="007A163B"/>
    <w:rsid w:val="007B543A"/>
    <w:rsid w:val="007C20A3"/>
    <w:rsid w:val="007C6C9F"/>
    <w:rsid w:val="007E24B2"/>
    <w:rsid w:val="0082339D"/>
    <w:rsid w:val="00825B4A"/>
    <w:rsid w:val="00826032"/>
    <w:rsid w:val="00831219"/>
    <w:rsid w:val="0084782C"/>
    <w:rsid w:val="008B00E0"/>
    <w:rsid w:val="008C35D4"/>
    <w:rsid w:val="008F125D"/>
    <w:rsid w:val="00907E72"/>
    <w:rsid w:val="00925E54"/>
    <w:rsid w:val="009C079B"/>
    <w:rsid w:val="00A14B51"/>
    <w:rsid w:val="00A40A46"/>
    <w:rsid w:val="00A534F3"/>
    <w:rsid w:val="00AA2934"/>
    <w:rsid w:val="00AF0C7F"/>
    <w:rsid w:val="00AF75E9"/>
    <w:rsid w:val="00B00B4F"/>
    <w:rsid w:val="00B05CB6"/>
    <w:rsid w:val="00B431F2"/>
    <w:rsid w:val="00B45987"/>
    <w:rsid w:val="00BA64F7"/>
    <w:rsid w:val="00BB7450"/>
    <w:rsid w:val="00C000E8"/>
    <w:rsid w:val="00C24F71"/>
    <w:rsid w:val="00C534AC"/>
    <w:rsid w:val="00C762CB"/>
    <w:rsid w:val="00CE2A7B"/>
    <w:rsid w:val="00CF4F3C"/>
    <w:rsid w:val="00D64492"/>
    <w:rsid w:val="00D819A6"/>
    <w:rsid w:val="00DB5842"/>
    <w:rsid w:val="00E11E90"/>
    <w:rsid w:val="00E21C48"/>
    <w:rsid w:val="00E23FAD"/>
    <w:rsid w:val="00E43143"/>
    <w:rsid w:val="00E555FF"/>
    <w:rsid w:val="00E600D5"/>
    <w:rsid w:val="00E76CBD"/>
    <w:rsid w:val="00E97821"/>
    <w:rsid w:val="00EA42DB"/>
    <w:rsid w:val="00F13814"/>
    <w:rsid w:val="00F33512"/>
    <w:rsid w:val="00F46B39"/>
    <w:rsid w:val="00F57E86"/>
    <w:rsid w:val="00F7542D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25DD5"/>
  <w15:docId w15:val="{4028472B-D109-4004-B729-D3B255B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A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7F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37FA4"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37FA4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537FA4"/>
    <w:rPr>
      <w:rFonts w:ascii="Arial" w:eastAsia="黑体" w:hAnsi="Arial"/>
      <w:b/>
      <w:bCs/>
      <w:kern w:val="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537FA4"/>
    <w:pPr>
      <w:ind w:firstLineChars="200" w:firstLine="420"/>
    </w:pPr>
  </w:style>
  <w:style w:type="character" w:styleId="a4">
    <w:name w:val="Subtle Emphasis"/>
    <w:basedOn w:val="a0"/>
    <w:uiPriority w:val="19"/>
    <w:qFormat/>
    <w:rsid w:val="00537FA4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C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00E8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0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00E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84</cp:revision>
  <dcterms:created xsi:type="dcterms:W3CDTF">2021-01-19T03:16:00Z</dcterms:created>
  <dcterms:modified xsi:type="dcterms:W3CDTF">2021-07-26T07:33:00Z</dcterms:modified>
</cp:coreProperties>
</file>